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D1" w:rsidRPr="003E4DD1" w:rsidRDefault="003E4DD1" w:rsidP="003E4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E4D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Тестовые задания для школьного этапа Всероссийской олимпиады школьников по технологии 201</w:t>
      </w:r>
      <w:r w:rsidR="002E7AE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7</w:t>
      </w:r>
      <w:r w:rsidRPr="003E4D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-201</w:t>
      </w:r>
      <w:r w:rsidR="002E7AE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8</w:t>
      </w:r>
      <w:r w:rsidRPr="003E4D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учебного года.</w:t>
      </w:r>
    </w:p>
    <w:p w:rsidR="008266FF" w:rsidRPr="008266FF" w:rsidRDefault="003E4DD1" w:rsidP="003E4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E4D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Номинация «Техника и техническое творчество».</w:t>
      </w:r>
    </w:p>
    <w:p w:rsidR="008266FF" w:rsidRPr="008266FF" w:rsidRDefault="008266FF" w:rsidP="00826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266F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5 класс </w:t>
      </w:r>
    </w:p>
    <w:p w:rsidR="008266FF" w:rsidRPr="00217EB3" w:rsidRDefault="008266FF" w:rsidP="008266FF">
      <w:pPr>
        <w:pStyle w:val="Default"/>
        <w:rPr>
          <w:sz w:val="23"/>
          <w:szCs w:val="23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91513" w:rsidTr="0065594A">
        <w:tc>
          <w:tcPr>
            <w:tcW w:w="10421" w:type="dxa"/>
          </w:tcPr>
          <w:p w:rsidR="00C91513" w:rsidRPr="00C91513" w:rsidRDefault="00C91513" w:rsidP="00C915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513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на задания 1‒9 ‒ 1 балл.</w:t>
            </w:r>
          </w:p>
        </w:tc>
      </w:tr>
    </w:tbl>
    <w:p w:rsidR="00E74B6D" w:rsidRDefault="00E74B6D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15D" w:rsidRDefault="002E7AE6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56515D" w:rsidRPr="0056515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правильны</w:t>
      </w:r>
      <w:r w:rsidR="0056515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6515D" w:rsidRPr="00565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</w:t>
      </w:r>
      <w:r w:rsidR="0056515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6515D" w:rsidRPr="005651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7AE6" w:rsidRDefault="002E7AE6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Столярный верстак состоит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крышка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отверстия для клиньев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ограничитель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лоток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 задний зажим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 патрон</w:t>
      </w:r>
    </w:p>
    <w:p w:rsidR="002E7AE6" w:rsidRDefault="002E7AE6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подверстачье</w:t>
      </w:r>
    </w:p>
    <w:p w:rsidR="00E9269D" w:rsidRDefault="00E9269D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 выдвижная опора</w:t>
      </w:r>
    </w:p>
    <w:p w:rsidR="00E9269D" w:rsidRDefault="00E9269D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 передний зажим</w:t>
      </w:r>
    </w:p>
    <w:p w:rsidR="00B96D89" w:rsidRDefault="0056515D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96D89" w:rsidRPr="00B96D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правильные ответы:</w:t>
      </w:r>
    </w:p>
    <w:p w:rsidR="0056515D" w:rsidRDefault="00B96D89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пиломатериалам относятся:</w:t>
      </w:r>
    </w:p>
    <w:p w:rsidR="00B96D89" w:rsidRDefault="00B96D89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доски</w:t>
      </w:r>
    </w:p>
    <w:p w:rsidR="00B96D89" w:rsidRDefault="00B96D89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бревна</w:t>
      </w:r>
    </w:p>
    <w:p w:rsidR="00B96D89" w:rsidRDefault="00B96D89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брусья</w:t>
      </w:r>
    </w:p>
    <w:p w:rsidR="00B96D89" w:rsidRDefault="00B96D89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шпон</w:t>
      </w:r>
    </w:p>
    <w:p w:rsidR="00B96D89" w:rsidRDefault="00B96D89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 бруски</w:t>
      </w:r>
    </w:p>
    <w:p w:rsidR="00B96D89" w:rsidRDefault="00B96D89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 горбыль</w:t>
      </w:r>
    </w:p>
    <w:p w:rsidR="00FA7B88" w:rsidRDefault="00FA7B88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B96D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правильные ответы:</w:t>
      </w:r>
    </w:p>
    <w:p w:rsidR="00302488" w:rsidRDefault="00FA7B88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Пиломатериалы имеют следующие элементы:</w:t>
      </w:r>
    </w:p>
    <w:p w:rsidR="00FA7B88" w:rsidRDefault="00FA7B88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пласть</w:t>
      </w:r>
      <w:proofErr w:type="spellEnd"/>
    </w:p>
    <w:p w:rsidR="00FA7B88" w:rsidRDefault="00FA7B88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ребро</w:t>
      </w:r>
    </w:p>
    <w:p w:rsidR="00FA7B88" w:rsidRDefault="00FA7B88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 угол</w:t>
      </w:r>
    </w:p>
    <w:p w:rsidR="00FA7B88" w:rsidRDefault="00FA7B88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торец</w:t>
      </w:r>
    </w:p>
    <w:p w:rsidR="00FA7B88" w:rsidRDefault="00FA7B88" w:rsidP="00CC1E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кромка </w:t>
      </w:r>
    </w:p>
    <w:p w:rsidR="00302488" w:rsidRDefault="00786B9E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02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83546" w:rsidRPr="00217E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правильный ответ:</w:t>
      </w:r>
    </w:p>
    <w:p w:rsidR="002E7AE6" w:rsidRDefault="00283546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 это:</w:t>
      </w:r>
    </w:p>
    <w:p w:rsidR="00283546" w:rsidRDefault="00283546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9050BC" w:rsidRPr="009050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изображение, выполненное от руки с указанием размеров</w:t>
      </w:r>
    </w:p>
    <w:p w:rsidR="009050BC" w:rsidRDefault="009050BC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F5FD9" w:rsidRPr="009050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изображение, выполненное от руки с указанием размеров</w:t>
      </w:r>
      <w:r w:rsid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F5FD9" w:rsidRP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он</w:t>
      </w:r>
      <w:r w:rsid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F5FD9" w:rsidRP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объёмное изображение детали, в котором примерно соблюдены пропорции между отдельными её частями</w:t>
      </w:r>
    </w:p>
    <w:p w:rsidR="00BF5FD9" w:rsidRDefault="00BF5FD9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P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детали, изделия с указанием их размеров, масштаба, названия, 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териала, </w:t>
      </w:r>
      <w:r w:rsidRP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выполняют с помощью чертежно-измерительных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инструментов – линейки, угольника, </w:t>
      </w:r>
      <w:r w:rsidRPr="00BF5FD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циркуля, транспортира.</w:t>
      </w:r>
      <w:proofErr w:type="gramEnd"/>
    </w:p>
    <w:p w:rsidR="00C27413" w:rsidRPr="00C27413" w:rsidRDefault="00786B9E" w:rsidP="00C2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27413"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Отметьте правильный ответ: </w:t>
      </w:r>
    </w:p>
    <w:p w:rsidR="00C27413" w:rsidRPr="00C27413" w:rsidRDefault="00C27413" w:rsidP="00C2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дерево не относится к лиственным породам?</w:t>
      </w:r>
    </w:p>
    <w:p w:rsidR="00C27413" w:rsidRPr="00C27413" w:rsidRDefault="00C27413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лиственница</w:t>
      </w:r>
    </w:p>
    <w:p w:rsidR="00C27413" w:rsidRPr="00C27413" w:rsidRDefault="00C27413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груша</w:t>
      </w:r>
    </w:p>
    <w:p w:rsidR="00C27413" w:rsidRPr="00C27413" w:rsidRDefault="00C27413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дуб</w:t>
      </w:r>
    </w:p>
    <w:p w:rsidR="00C27413" w:rsidRDefault="00C27413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осина</w:t>
      </w:r>
    </w:p>
    <w:p w:rsidR="00E74B6D" w:rsidRDefault="00E74B6D" w:rsidP="00C2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B6D" w:rsidRDefault="00E74B6D" w:rsidP="00C2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B6D" w:rsidRDefault="00E74B6D" w:rsidP="00C2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7F31" w:rsidRDefault="00786B9E" w:rsidP="00C27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</w:t>
      </w:r>
      <w:r w:rsidR="003A7F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6F33"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F33" w:rsidRPr="00C27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правильный ответ:</w:t>
      </w:r>
    </w:p>
    <w:p w:rsidR="00C27413" w:rsidRDefault="00A56F33" w:rsidP="008266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процесс это:</w:t>
      </w:r>
    </w:p>
    <w:p w:rsidR="00A56F33" w:rsidRDefault="00A56F33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деятельности, создающий качественно новые материальные и духовные ценности или итог создания объективно нового</w:t>
      </w:r>
    </w:p>
    <w:p w:rsidR="00A56F33" w:rsidRDefault="00A56F33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5397" w:rsidRPr="00B553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действий при обработке заготовки для получения какой-либо отдельной детали изделия или при сбор</w:t>
      </w:r>
      <w:r w:rsidR="00B55397">
        <w:rPr>
          <w:rFonts w:ascii="Times New Roman" w:eastAsia="Times New Roman" w:hAnsi="Times New Roman" w:cs="Times New Roman"/>
          <w:sz w:val="24"/>
          <w:szCs w:val="24"/>
          <w:lang w:eastAsia="ru-RU"/>
        </w:rPr>
        <w:t>ке изделия из отдельных деталей</w:t>
      </w:r>
    </w:p>
    <w:p w:rsidR="00B55397" w:rsidRDefault="00B55397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AD3110" w:rsidRPr="00AD3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целенаправленное, </w:t>
      </w:r>
      <w:proofErr w:type="spellStart"/>
      <w:r w:rsidR="00AD3110" w:rsidRPr="00AD31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постадийное</w:t>
      </w:r>
      <w:proofErr w:type="spellEnd"/>
      <w:r w:rsidR="00E7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110" w:rsidRPr="00AD31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превращение исходного сырья и материалов в готовый продукт заданного свойства и пригодный к потреблению или к дальнейшей обработке</w:t>
      </w:r>
    </w:p>
    <w:p w:rsidR="008266FF" w:rsidRPr="00217EB3" w:rsidRDefault="00786B9E" w:rsidP="008266F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7</w:t>
      </w:r>
      <w:r w:rsidR="008266FF" w:rsidRPr="00217EB3">
        <w:rPr>
          <w:sz w:val="23"/>
          <w:szCs w:val="23"/>
        </w:rPr>
        <w:t>. Отметьте правильны</w:t>
      </w:r>
      <w:r w:rsidR="00560580">
        <w:rPr>
          <w:sz w:val="23"/>
          <w:szCs w:val="23"/>
        </w:rPr>
        <w:t>й</w:t>
      </w:r>
      <w:r w:rsidR="008266FF" w:rsidRPr="00217EB3">
        <w:rPr>
          <w:sz w:val="23"/>
          <w:szCs w:val="23"/>
        </w:rPr>
        <w:t xml:space="preserve"> ответ: </w:t>
      </w:r>
    </w:p>
    <w:p w:rsidR="00560580" w:rsidRPr="00560580" w:rsidRDefault="00AD3110" w:rsidP="0056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инструмент не относится к инструментам для разметки заготовок из древесины</w:t>
      </w:r>
      <w:r w:rsidR="00560580"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60580" w:rsidRPr="00560580" w:rsidRDefault="00560580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="00AD31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линейка</w:t>
      </w:r>
    </w:p>
    <w:p w:rsidR="00560580" w:rsidRPr="00560580" w:rsidRDefault="00560580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D3110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циркуль</w:t>
      </w:r>
    </w:p>
    <w:p w:rsidR="00560580" w:rsidRDefault="00560580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="00C77701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кернер</w:t>
      </w:r>
    </w:p>
    <w:p w:rsidR="00C77701" w:rsidRDefault="00C77701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рулетка</w:t>
      </w:r>
    </w:p>
    <w:p w:rsidR="00C77701" w:rsidRDefault="00C77701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 столярный угольник</w:t>
      </w:r>
    </w:p>
    <w:p w:rsidR="00C77701" w:rsidRDefault="00C77701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 рейсмус</w:t>
      </w:r>
    </w:p>
    <w:p w:rsidR="00C77701" w:rsidRDefault="00C77701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малка</w:t>
      </w:r>
    </w:p>
    <w:p w:rsidR="008266FF" w:rsidRPr="00217EB3" w:rsidRDefault="00786B9E" w:rsidP="008266FF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8</w:t>
      </w:r>
      <w:r w:rsidR="008266FF" w:rsidRPr="00217EB3">
        <w:rPr>
          <w:color w:val="auto"/>
          <w:sz w:val="23"/>
          <w:szCs w:val="23"/>
        </w:rPr>
        <w:t>. Отметьте правильны</w:t>
      </w:r>
      <w:r w:rsidR="00560580">
        <w:rPr>
          <w:color w:val="auto"/>
          <w:sz w:val="23"/>
          <w:szCs w:val="23"/>
        </w:rPr>
        <w:t>й</w:t>
      </w:r>
      <w:r w:rsidR="008266FF" w:rsidRPr="00217EB3">
        <w:rPr>
          <w:color w:val="auto"/>
          <w:sz w:val="23"/>
          <w:szCs w:val="23"/>
        </w:rPr>
        <w:t xml:space="preserve"> ответ: </w:t>
      </w:r>
    </w:p>
    <w:p w:rsidR="00560580" w:rsidRPr="00560580" w:rsidRDefault="00560580" w:rsidP="005605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устройство для точного пиления под углом 45 или 90 градусов?</w:t>
      </w:r>
    </w:p>
    <w:p w:rsidR="00560580" w:rsidRPr="00560580" w:rsidRDefault="00560580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стусло</w:t>
      </w:r>
      <w:proofErr w:type="spellEnd"/>
    </w:p>
    <w:p w:rsidR="00560580" w:rsidRPr="00560580" w:rsidRDefault="00560580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. угольник</w:t>
      </w:r>
    </w:p>
    <w:p w:rsidR="00560580" w:rsidRDefault="00560580" w:rsidP="00560580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580">
        <w:rPr>
          <w:rFonts w:ascii="Times New Roman" w:eastAsia="Times New Roman" w:hAnsi="Times New Roman" w:cs="Times New Roman"/>
          <w:sz w:val="24"/>
          <w:szCs w:val="24"/>
          <w:lang w:eastAsia="ru-RU"/>
        </w:rPr>
        <w:t>в. ящик</w:t>
      </w:r>
    </w:p>
    <w:p w:rsidR="00231BCF" w:rsidRDefault="00786B9E" w:rsidP="00231BCF">
      <w:pPr>
        <w:pStyle w:val="Default"/>
        <w:rPr>
          <w:sz w:val="23"/>
          <w:szCs w:val="23"/>
        </w:rPr>
      </w:pPr>
      <w:r>
        <w:rPr>
          <w:color w:val="auto"/>
          <w:sz w:val="23"/>
          <w:szCs w:val="23"/>
        </w:rPr>
        <w:t>9</w:t>
      </w:r>
      <w:r w:rsidR="00D62706" w:rsidRPr="00217EB3">
        <w:rPr>
          <w:color w:val="auto"/>
          <w:sz w:val="23"/>
          <w:szCs w:val="23"/>
        </w:rPr>
        <w:t xml:space="preserve">. </w:t>
      </w:r>
      <w:r w:rsidR="0095434E">
        <w:rPr>
          <w:sz w:val="23"/>
          <w:szCs w:val="23"/>
        </w:rPr>
        <w:t>У</w:t>
      </w:r>
      <w:r w:rsidR="00E26775">
        <w:rPr>
          <w:sz w:val="23"/>
          <w:szCs w:val="23"/>
        </w:rPr>
        <w:t>становите соответствие между зубьями пилы и рисунком</w:t>
      </w:r>
      <w:r w:rsidR="00231BCF" w:rsidRPr="00217EB3">
        <w:rPr>
          <w:sz w:val="23"/>
          <w:szCs w:val="23"/>
        </w:rPr>
        <w:t xml:space="preserve">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676"/>
        <w:gridCol w:w="568"/>
        <w:gridCol w:w="4643"/>
      </w:tblGrid>
      <w:tr w:rsidR="00B20892" w:rsidTr="00E26775">
        <w:tc>
          <w:tcPr>
            <w:tcW w:w="534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1</w:t>
            </w:r>
          </w:p>
        </w:tc>
        <w:tc>
          <w:tcPr>
            <w:tcW w:w="4676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Зубья пилы для поперечного пиления</w:t>
            </w:r>
          </w:p>
        </w:tc>
        <w:tc>
          <w:tcPr>
            <w:tcW w:w="568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а</w:t>
            </w:r>
          </w:p>
        </w:tc>
        <w:tc>
          <w:tcPr>
            <w:tcW w:w="4643" w:type="dxa"/>
          </w:tcPr>
          <w:p w:rsidR="00E26775" w:rsidRDefault="00B20892" w:rsidP="00B20892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noProof/>
                <w:color w:val="auto"/>
                <w:sz w:val="23"/>
                <w:szCs w:val="23"/>
                <w:lang w:eastAsia="ru-RU"/>
              </w:rPr>
              <w:drawing>
                <wp:inline distT="0" distB="0" distL="0" distR="0" wp14:anchorId="7145A0B9" wp14:editId="1733BA8B">
                  <wp:extent cx="2281350" cy="720000"/>
                  <wp:effectExtent l="0" t="0" r="508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135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892" w:rsidTr="00E26775">
        <w:tc>
          <w:tcPr>
            <w:tcW w:w="534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2</w:t>
            </w:r>
          </w:p>
        </w:tc>
        <w:tc>
          <w:tcPr>
            <w:tcW w:w="4676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Зубья пилы для продольного пиления</w:t>
            </w:r>
          </w:p>
        </w:tc>
        <w:tc>
          <w:tcPr>
            <w:tcW w:w="568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б</w:t>
            </w:r>
          </w:p>
        </w:tc>
        <w:tc>
          <w:tcPr>
            <w:tcW w:w="4643" w:type="dxa"/>
          </w:tcPr>
          <w:p w:rsidR="00E26775" w:rsidRDefault="00B20892" w:rsidP="00B20892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noProof/>
                <w:color w:val="auto"/>
                <w:sz w:val="23"/>
                <w:szCs w:val="23"/>
                <w:lang w:eastAsia="ru-RU"/>
              </w:rPr>
              <w:drawing>
                <wp:inline distT="0" distB="0" distL="0" distR="0" wp14:anchorId="631696C5" wp14:editId="74A2EC3D">
                  <wp:extent cx="2240000" cy="720000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0892" w:rsidTr="00E26775">
        <w:tc>
          <w:tcPr>
            <w:tcW w:w="534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3.</w:t>
            </w:r>
          </w:p>
        </w:tc>
        <w:tc>
          <w:tcPr>
            <w:tcW w:w="4676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Зубья </w:t>
            </w:r>
            <w:r w:rsidR="00B32551">
              <w:rPr>
                <w:color w:val="auto"/>
                <w:sz w:val="23"/>
                <w:szCs w:val="23"/>
              </w:rPr>
              <w:t>(</w:t>
            </w:r>
            <w:r>
              <w:rPr>
                <w:color w:val="auto"/>
                <w:sz w:val="23"/>
                <w:szCs w:val="23"/>
              </w:rPr>
              <w:t>универсальной</w:t>
            </w:r>
            <w:r w:rsidR="00B32551">
              <w:rPr>
                <w:color w:val="auto"/>
                <w:sz w:val="23"/>
                <w:szCs w:val="23"/>
              </w:rPr>
              <w:t>)</w:t>
            </w:r>
            <w:r>
              <w:rPr>
                <w:color w:val="auto"/>
                <w:sz w:val="23"/>
                <w:szCs w:val="23"/>
              </w:rPr>
              <w:t xml:space="preserve"> пилы</w:t>
            </w:r>
            <w:r w:rsidR="00B32551">
              <w:rPr>
                <w:color w:val="auto"/>
                <w:sz w:val="23"/>
                <w:szCs w:val="23"/>
              </w:rPr>
              <w:t xml:space="preserve"> для смешанного пиления</w:t>
            </w:r>
          </w:p>
        </w:tc>
        <w:tc>
          <w:tcPr>
            <w:tcW w:w="568" w:type="dxa"/>
          </w:tcPr>
          <w:p w:rsidR="00E26775" w:rsidRDefault="00E26775" w:rsidP="00D62706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в</w:t>
            </w:r>
          </w:p>
        </w:tc>
        <w:tc>
          <w:tcPr>
            <w:tcW w:w="4643" w:type="dxa"/>
          </w:tcPr>
          <w:p w:rsidR="00E26775" w:rsidRDefault="00B20892" w:rsidP="00B20892">
            <w:pPr>
              <w:pStyle w:val="Default"/>
              <w:jc w:val="center"/>
              <w:rPr>
                <w:color w:val="auto"/>
                <w:sz w:val="23"/>
                <w:szCs w:val="23"/>
              </w:rPr>
            </w:pPr>
            <w:r>
              <w:rPr>
                <w:noProof/>
                <w:color w:val="auto"/>
                <w:sz w:val="23"/>
                <w:szCs w:val="23"/>
                <w:lang w:eastAsia="ru-RU"/>
              </w:rPr>
              <w:drawing>
                <wp:inline distT="0" distB="0" distL="0" distR="0" wp14:anchorId="7CB3C5FB" wp14:editId="17BF2DB7">
                  <wp:extent cx="2299090" cy="720000"/>
                  <wp:effectExtent l="0" t="0" r="6350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09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377F" w:rsidRDefault="007D377F" w:rsidP="008D07C3">
      <w:pPr>
        <w:pStyle w:val="Default"/>
        <w:rPr>
          <w:color w:val="auto"/>
          <w:sz w:val="23"/>
          <w:szCs w:val="23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91513" w:rsidTr="0065594A">
        <w:tc>
          <w:tcPr>
            <w:tcW w:w="10421" w:type="dxa"/>
          </w:tcPr>
          <w:p w:rsidR="00C91513" w:rsidRPr="00AC2F46" w:rsidRDefault="00C91513" w:rsidP="00C91513">
            <w:pPr>
              <w:jc w:val="center"/>
              <w:rPr>
                <w:rFonts w:ascii="Times New Roman" w:hAnsi="Times New Roman" w:cs="Times New Roman"/>
              </w:rPr>
            </w:pPr>
            <w:r w:rsidRPr="006C0B72">
              <w:rPr>
                <w:rFonts w:ascii="Times New Roman" w:hAnsi="Times New Roman" w:cs="Times New Roman"/>
              </w:rPr>
              <w:t>За правильное выполнение задания</w:t>
            </w:r>
            <w:r>
              <w:rPr>
                <w:rFonts w:ascii="Times New Roman" w:hAnsi="Times New Roman" w:cs="Times New Roman"/>
              </w:rPr>
              <w:t xml:space="preserve"> 10</w:t>
            </w:r>
            <w:r w:rsidRPr="006C0B72">
              <w:rPr>
                <w:rFonts w:ascii="Times New Roman" w:hAnsi="Times New Roman" w:cs="Times New Roman"/>
              </w:rPr>
              <w:t xml:space="preserve"> ‒</w:t>
            </w:r>
            <w:r>
              <w:rPr>
                <w:rFonts w:ascii="Times New Roman" w:hAnsi="Times New Roman" w:cs="Times New Roman"/>
              </w:rPr>
              <w:t xml:space="preserve"> 6</w:t>
            </w:r>
            <w:r w:rsidRPr="006C0B72">
              <w:rPr>
                <w:rFonts w:ascii="Times New Roman" w:hAnsi="Times New Roman" w:cs="Times New Roman"/>
              </w:rPr>
              <w:t xml:space="preserve"> баллов.</w:t>
            </w:r>
          </w:p>
        </w:tc>
      </w:tr>
    </w:tbl>
    <w:p w:rsidR="00E74B6D" w:rsidRDefault="00E74B6D" w:rsidP="008266FF">
      <w:pPr>
        <w:pStyle w:val="Default"/>
        <w:rPr>
          <w:color w:val="auto"/>
          <w:sz w:val="23"/>
          <w:szCs w:val="23"/>
        </w:rPr>
      </w:pPr>
    </w:p>
    <w:p w:rsidR="008266FF" w:rsidRPr="00217EB3" w:rsidRDefault="00D62706" w:rsidP="008266FF">
      <w:pPr>
        <w:pStyle w:val="Default"/>
        <w:rPr>
          <w:color w:val="auto"/>
          <w:sz w:val="23"/>
          <w:szCs w:val="23"/>
        </w:rPr>
      </w:pPr>
      <w:r w:rsidRPr="00217EB3">
        <w:rPr>
          <w:color w:val="auto"/>
          <w:sz w:val="23"/>
          <w:szCs w:val="23"/>
        </w:rPr>
        <w:t>10</w:t>
      </w:r>
      <w:r w:rsidR="008266FF" w:rsidRPr="00217EB3">
        <w:rPr>
          <w:color w:val="auto"/>
          <w:sz w:val="23"/>
          <w:szCs w:val="23"/>
        </w:rPr>
        <w:t xml:space="preserve">. Творческое задание: </w:t>
      </w:r>
    </w:p>
    <w:p w:rsidR="008266FF" w:rsidRPr="00217EB3" w:rsidRDefault="008266FF" w:rsidP="008266FF">
      <w:pPr>
        <w:pStyle w:val="Default"/>
        <w:rPr>
          <w:color w:val="auto"/>
          <w:sz w:val="23"/>
          <w:szCs w:val="23"/>
        </w:rPr>
      </w:pPr>
      <w:r w:rsidRPr="00217EB3">
        <w:rPr>
          <w:color w:val="auto"/>
          <w:sz w:val="23"/>
          <w:szCs w:val="23"/>
        </w:rPr>
        <w:t xml:space="preserve">Для изготовления силуэтной фигуры в виде </w:t>
      </w:r>
      <w:r w:rsidR="0098070E">
        <w:rPr>
          <w:color w:val="auto"/>
          <w:sz w:val="23"/>
          <w:szCs w:val="23"/>
        </w:rPr>
        <w:t>рыбки</w:t>
      </w:r>
      <w:r w:rsidRPr="00217EB3">
        <w:rPr>
          <w:color w:val="auto"/>
          <w:sz w:val="23"/>
          <w:szCs w:val="23"/>
        </w:rPr>
        <w:t xml:space="preserve">: </w:t>
      </w:r>
    </w:p>
    <w:p w:rsidR="008266FF" w:rsidRPr="00CC1E65" w:rsidRDefault="008266FF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выберите материал; </w:t>
      </w:r>
    </w:p>
    <w:p w:rsidR="008266FF" w:rsidRPr="00CC1E65" w:rsidRDefault="008266FF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нарисуйте эскиз с выбранными размерами; </w:t>
      </w:r>
    </w:p>
    <w:p w:rsidR="008266FF" w:rsidRPr="00CC1E65" w:rsidRDefault="008266FF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724E71"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этапы изготовления фигуры и необходимые инструменты на технологической карте; </w:t>
      </w:r>
    </w:p>
    <w:p w:rsidR="00E26775" w:rsidRPr="00CC1E65" w:rsidRDefault="008266FF" w:rsidP="00CC1E65">
      <w:pPr>
        <w:spacing w:after="0"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предложите украшения изделия.</w:t>
      </w:r>
      <w:r w:rsidR="00FA7B88" w:rsidRPr="00CC1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E26775" w:rsidRPr="00CC1E65" w:rsidSect="003862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FF"/>
    <w:rsid w:val="000768BB"/>
    <w:rsid w:val="001E5CEF"/>
    <w:rsid w:val="00212715"/>
    <w:rsid w:val="00217EB3"/>
    <w:rsid w:val="00231BCF"/>
    <w:rsid w:val="00283546"/>
    <w:rsid w:val="002E7AE6"/>
    <w:rsid w:val="00302488"/>
    <w:rsid w:val="0034635A"/>
    <w:rsid w:val="003862FA"/>
    <w:rsid w:val="003A7F31"/>
    <w:rsid w:val="003E4DD1"/>
    <w:rsid w:val="00490263"/>
    <w:rsid w:val="004B61F0"/>
    <w:rsid w:val="00560580"/>
    <w:rsid w:val="0056515D"/>
    <w:rsid w:val="00724E71"/>
    <w:rsid w:val="0074674B"/>
    <w:rsid w:val="00774EB3"/>
    <w:rsid w:val="00777418"/>
    <w:rsid w:val="00786B9E"/>
    <w:rsid w:val="007D377F"/>
    <w:rsid w:val="008266FF"/>
    <w:rsid w:val="008D07C3"/>
    <w:rsid w:val="009050BC"/>
    <w:rsid w:val="0095434E"/>
    <w:rsid w:val="0098070E"/>
    <w:rsid w:val="00A26C91"/>
    <w:rsid w:val="00A56F33"/>
    <w:rsid w:val="00A66CC5"/>
    <w:rsid w:val="00A7529E"/>
    <w:rsid w:val="00AD3110"/>
    <w:rsid w:val="00B20892"/>
    <w:rsid w:val="00B314E7"/>
    <w:rsid w:val="00B32551"/>
    <w:rsid w:val="00B32F5E"/>
    <w:rsid w:val="00B55397"/>
    <w:rsid w:val="00B96D89"/>
    <w:rsid w:val="00BF5FD9"/>
    <w:rsid w:val="00C27413"/>
    <w:rsid w:val="00C77701"/>
    <w:rsid w:val="00C91513"/>
    <w:rsid w:val="00CA3947"/>
    <w:rsid w:val="00CC1E65"/>
    <w:rsid w:val="00D62706"/>
    <w:rsid w:val="00D8765B"/>
    <w:rsid w:val="00DD6D15"/>
    <w:rsid w:val="00E26775"/>
    <w:rsid w:val="00E74B6D"/>
    <w:rsid w:val="00E9269D"/>
    <w:rsid w:val="00F8784F"/>
    <w:rsid w:val="00FA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66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E7AE6"/>
    <w:pPr>
      <w:ind w:left="720"/>
      <w:contextualSpacing/>
    </w:pPr>
  </w:style>
  <w:style w:type="paragraph" w:styleId="a4">
    <w:name w:val="Revision"/>
    <w:hidden/>
    <w:uiPriority w:val="99"/>
    <w:semiHidden/>
    <w:rsid w:val="002E7AE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E7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AE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66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E7AE6"/>
    <w:pPr>
      <w:ind w:left="720"/>
      <w:contextualSpacing/>
    </w:pPr>
  </w:style>
  <w:style w:type="paragraph" w:styleId="a4">
    <w:name w:val="Revision"/>
    <w:hidden/>
    <w:uiPriority w:val="99"/>
    <w:semiHidden/>
    <w:rsid w:val="002E7AE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E7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7AE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E26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5664-305E-4270-988D-1F0E4F3D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46</cp:revision>
  <cp:lastPrinted>2015-08-22T21:22:00Z</cp:lastPrinted>
  <dcterms:created xsi:type="dcterms:W3CDTF">2015-08-19T18:46:00Z</dcterms:created>
  <dcterms:modified xsi:type="dcterms:W3CDTF">2017-08-21T18:32:00Z</dcterms:modified>
</cp:coreProperties>
</file>